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0D6E" w14:textId="1B862A8C" w:rsidR="002F41B2" w:rsidRDefault="00E92A0B" w:rsidP="00462115">
      <w:pPr>
        <w:shd w:val="clear" w:color="auto" w:fill="FFFFFF"/>
        <w:spacing w:after="0" w:line="240" w:lineRule="auto"/>
        <w:jc w:val="center"/>
        <w:rPr>
          <w:rFonts w:cs="Times New Roman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 wp14:anchorId="4D600407" wp14:editId="6C65366D">
            <wp:simplePos x="0" y="0"/>
            <wp:positionH relativeFrom="column">
              <wp:posOffset>-5351145</wp:posOffset>
            </wp:positionH>
            <wp:positionV relativeFrom="paragraph">
              <wp:posOffset>-1696085</wp:posOffset>
            </wp:positionV>
            <wp:extent cx="7848600" cy="109886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98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5296">
        <w:rPr>
          <w:rFonts w:cs="Times New Roman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0880E0C" wp14:editId="768EE8BB">
            <wp:simplePos x="0" y="0"/>
            <wp:positionH relativeFrom="margin">
              <wp:posOffset>-238760</wp:posOffset>
            </wp:positionH>
            <wp:positionV relativeFrom="margin">
              <wp:posOffset>-765158</wp:posOffset>
            </wp:positionV>
            <wp:extent cx="4572000" cy="91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yle3colorlarg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AAC">
        <w:rPr>
          <w:rFonts w:ascii="Arial" w:hAnsi="Arial" w:cs="Arial"/>
          <w:noProof/>
          <w:sz w:val="18"/>
          <w:szCs w:val="20"/>
        </w:rPr>
        <w:drawing>
          <wp:anchor distT="0" distB="0" distL="114300" distR="114300" simplePos="0" relativeHeight="251661312" behindDoc="1" locked="0" layoutInCell="1" allowOverlap="1" wp14:anchorId="78A851C9" wp14:editId="051B0CF6">
            <wp:simplePos x="0" y="0"/>
            <wp:positionH relativeFrom="column">
              <wp:posOffset>-927718</wp:posOffset>
            </wp:positionH>
            <wp:positionV relativeFrom="paragraph">
              <wp:posOffset>-1744980</wp:posOffset>
            </wp:positionV>
            <wp:extent cx="7848600" cy="10988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0" cy="1098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3DEC5" w14:textId="2E140647" w:rsidR="00462115" w:rsidRPr="00171C46" w:rsidRDefault="00462115" w:rsidP="00D7095E">
      <w:pPr>
        <w:shd w:val="clear" w:color="auto" w:fill="3FADA8"/>
        <w:spacing w:after="0"/>
        <w:jc w:val="center"/>
        <w:rPr>
          <w:rFonts w:eastAsia="Times New Roman" w:cstheme="minorHAnsi"/>
          <w:b/>
          <w:sz w:val="20"/>
          <w:szCs w:val="20"/>
        </w:rPr>
      </w:pPr>
      <w:proofErr w:type="gramStart"/>
      <w:r w:rsidRPr="00171C46">
        <w:rPr>
          <w:rFonts w:cstheme="minorHAnsi"/>
          <w:b/>
          <w:sz w:val="20"/>
          <w:szCs w:val="20"/>
          <w:shd w:val="clear" w:color="auto" w:fill="FFFFFF"/>
        </w:rPr>
        <w:t xml:space="preserve">Invitation to </w:t>
      </w:r>
      <w:proofErr w:type="spellStart"/>
      <w:r w:rsidRPr="00171C46">
        <w:rPr>
          <w:rFonts w:cstheme="minorHAnsi"/>
          <w:b/>
          <w:sz w:val="20"/>
          <w:szCs w:val="20"/>
          <w:shd w:val="clear" w:color="auto" w:fill="FFFFFF"/>
        </w:rPr>
        <w:t>M</w:t>
      </w:r>
      <w:r w:rsidR="00D45BB2" w:rsidRPr="00171C46">
        <w:rPr>
          <w:rFonts w:cstheme="minorHAnsi"/>
          <w:b/>
          <w:sz w:val="20"/>
          <w:szCs w:val="20"/>
          <w:shd w:val="clear" w:color="auto" w:fill="FFFFFF"/>
        </w:rPr>
        <w:t>.</w:t>
      </w:r>
      <w:r w:rsidRPr="00171C46">
        <w:rPr>
          <w:rFonts w:cstheme="minorHAnsi"/>
          <w:b/>
          <w:sz w:val="20"/>
          <w:szCs w:val="20"/>
          <w:shd w:val="clear" w:color="auto" w:fill="FFFFFF"/>
        </w:rPr>
        <w:t>Tech</w:t>
      </w:r>
      <w:proofErr w:type="spellEnd"/>
      <w:r w:rsidR="00D45BB2" w:rsidRPr="00171C46">
        <w:rPr>
          <w:rFonts w:cstheme="minorHAnsi"/>
          <w:b/>
          <w:sz w:val="20"/>
          <w:szCs w:val="20"/>
          <w:shd w:val="clear" w:color="auto" w:fill="FFFFFF"/>
        </w:rPr>
        <w:t>.</w:t>
      </w:r>
      <w:proofErr w:type="gramEnd"/>
      <w:r w:rsidRPr="00171C46">
        <w:rPr>
          <w:rFonts w:cstheme="minorHAnsi"/>
          <w:b/>
          <w:sz w:val="20"/>
          <w:szCs w:val="20"/>
          <w:shd w:val="clear" w:color="auto" w:fill="FFFFFF"/>
        </w:rPr>
        <w:t xml:space="preserve"> Thesis Defense of</w:t>
      </w:r>
      <w:r w:rsidR="00C066EA" w:rsidRPr="00171C46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proofErr w:type="spellStart"/>
      <w:r w:rsidR="00A5423F">
        <w:rPr>
          <w:rFonts w:cstheme="minorHAnsi"/>
          <w:b/>
          <w:sz w:val="20"/>
          <w:szCs w:val="20"/>
          <w:shd w:val="clear" w:color="auto" w:fill="FFFFFF"/>
        </w:rPr>
        <w:t>Rishabh</w:t>
      </w:r>
      <w:proofErr w:type="spellEnd"/>
      <w:r w:rsidR="00A5423F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proofErr w:type="spellStart"/>
      <w:r w:rsidR="00A5423F">
        <w:rPr>
          <w:rFonts w:cstheme="minorHAnsi"/>
          <w:b/>
          <w:sz w:val="20"/>
          <w:szCs w:val="20"/>
          <w:shd w:val="clear" w:color="auto" w:fill="FFFFFF"/>
        </w:rPr>
        <w:t>Munjal</w:t>
      </w:r>
      <w:proofErr w:type="spellEnd"/>
      <w:r w:rsidRPr="00171C46">
        <w:rPr>
          <w:rFonts w:cstheme="minorHAnsi"/>
          <w:b/>
          <w:color w:val="000000"/>
          <w:sz w:val="20"/>
          <w:szCs w:val="20"/>
          <w:shd w:val="clear" w:color="auto" w:fill="FFFFFF"/>
        </w:rPr>
        <w:t>:</w:t>
      </w:r>
      <w:r w:rsidRPr="00171C46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16085A">
        <w:rPr>
          <w:rFonts w:cstheme="minorHAnsi"/>
          <w:b/>
          <w:sz w:val="20"/>
          <w:szCs w:val="20"/>
          <w:shd w:val="clear" w:color="auto" w:fill="FFFFFF"/>
        </w:rPr>
        <w:t>June</w:t>
      </w:r>
      <w:r w:rsidR="00645610" w:rsidRPr="00171C46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16085A">
        <w:rPr>
          <w:rFonts w:cstheme="minorHAnsi"/>
          <w:b/>
          <w:sz w:val="20"/>
          <w:szCs w:val="20"/>
          <w:shd w:val="clear" w:color="auto" w:fill="FFFFFF"/>
        </w:rPr>
        <w:t>1</w:t>
      </w:r>
      <w:r w:rsidR="00171C46" w:rsidRPr="00171C46">
        <w:rPr>
          <w:rFonts w:cstheme="minorHAnsi"/>
          <w:b/>
          <w:sz w:val="20"/>
          <w:szCs w:val="20"/>
          <w:shd w:val="clear" w:color="auto" w:fill="FFFFFF"/>
        </w:rPr>
        <w:t>3</w:t>
      </w:r>
      <w:r w:rsidR="0046170C" w:rsidRPr="00171C46">
        <w:rPr>
          <w:rFonts w:cstheme="minorHAnsi"/>
          <w:b/>
          <w:sz w:val="20"/>
          <w:szCs w:val="20"/>
          <w:shd w:val="clear" w:color="auto" w:fill="FFFFFF"/>
        </w:rPr>
        <w:t>,</w:t>
      </w:r>
      <w:r w:rsidR="0096147F" w:rsidRPr="00171C46">
        <w:rPr>
          <w:rFonts w:cstheme="minorHAnsi"/>
          <w:b/>
          <w:sz w:val="20"/>
          <w:szCs w:val="20"/>
          <w:shd w:val="clear" w:color="auto" w:fill="FFFFFF"/>
        </w:rPr>
        <w:t xml:space="preserve"> 202</w:t>
      </w:r>
      <w:r w:rsidR="00EF3577">
        <w:rPr>
          <w:rFonts w:cstheme="minorHAnsi"/>
          <w:b/>
          <w:sz w:val="20"/>
          <w:szCs w:val="20"/>
          <w:shd w:val="clear" w:color="auto" w:fill="FFFFFF"/>
        </w:rPr>
        <w:t>2</w:t>
      </w:r>
      <w:r w:rsidR="00EF63C1" w:rsidRPr="00171C46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Pr="00171C46">
        <w:rPr>
          <w:rFonts w:cstheme="minorHAnsi"/>
          <w:b/>
          <w:sz w:val="20"/>
          <w:szCs w:val="20"/>
          <w:shd w:val="clear" w:color="auto" w:fill="FFFFFF"/>
        </w:rPr>
        <w:t>(</w:t>
      </w:r>
      <w:r w:rsidR="00171C46" w:rsidRPr="00171C46">
        <w:rPr>
          <w:rFonts w:cstheme="minorHAnsi"/>
          <w:b/>
          <w:sz w:val="20"/>
          <w:szCs w:val="20"/>
          <w:shd w:val="clear" w:color="auto" w:fill="FFFFFF"/>
        </w:rPr>
        <w:t>Mon</w:t>
      </w:r>
      <w:r w:rsidR="00645610" w:rsidRPr="00171C46">
        <w:rPr>
          <w:rFonts w:cstheme="minorHAnsi"/>
          <w:b/>
          <w:sz w:val="20"/>
          <w:szCs w:val="20"/>
          <w:shd w:val="clear" w:color="auto" w:fill="FFFFFF"/>
        </w:rPr>
        <w:t>day</w:t>
      </w:r>
      <w:r w:rsidR="00FD4F9E" w:rsidRPr="00171C46">
        <w:rPr>
          <w:rFonts w:cstheme="minorHAnsi"/>
          <w:b/>
          <w:sz w:val="20"/>
          <w:szCs w:val="20"/>
          <w:shd w:val="clear" w:color="auto" w:fill="FFFFFF"/>
        </w:rPr>
        <w:t xml:space="preserve">): </w:t>
      </w:r>
      <w:r w:rsidR="00A5423F">
        <w:rPr>
          <w:rFonts w:cstheme="minorHAnsi"/>
          <w:b/>
          <w:sz w:val="20"/>
          <w:szCs w:val="20"/>
          <w:shd w:val="clear" w:color="auto" w:fill="FFFFFF"/>
        </w:rPr>
        <w:t>10</w:t>
      </w:r>
      <w:r w:rsidR="00147EA1" w:rsidRPr="00171C46">
        <w:rPr>
          <w:rFonts w:cstheme="minorHAnsi"/>
          <w:b/>
          <w:sz w:val="20"/>
          <w:szCs w:val="20"/>
          <w:shd w:val="clear" w:color="auto" w:fill="FFFFFF"/>
        </w:rPr>
        <w:t>:</w:t>
      </w:r>
      <w:r w:rsidR="00A5423F">
        <w:rPr>
          <w:rFonts w:cstheme="minorHAnsi"/>
          <w:b/>
          <w:sz w:val="20"/>
          <w:szCs w:val="20"/>
          <w:shd w:val="clear" w:color="auto" w:fill="FFFFFF"/>
        </w:rPr>
        <w:t>15</w:t>
      </w:r>
      <w:r w:rsidR="0016085A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proofErr w:type="gramStart"/>
      <w:r w:rsidR="0016085A">
        <w:rPr>
          <w:rFonts w:cstheme="minorHAnsi"/>
          <w:b/>
          <w:sz w:val="20"/>
          <w:szCs w:val="20"/>
          <w:shd w:val="clear" w:color="auto" w:fill="FFFFFF"/>
        </w:rPr>
        <w:t>A</w:t>
      </w:r>
      <w:r w:rsidR="008F36A5" w:rsidRPr="00171C46">
        <w:rPr>
          <w:rFonts w:cstheme="minorHAnsi"/>
          <w:b/>
          <w:sz w:val="20"/>
          <w:szCs w:val="20"/>
          <w:shd w:val="clear" w:color="auto" w:fill="FFFFFF"/>
        </w:rPr>
        <w:t>M</w:t>
      </w:r>
      <w:r w:rsidR="004C62D3" w:rsidRPr="00171C46">
        <w:rPr>
          <w:rFonts w:cstheme="minorHAnsi"/>
          <w:b/>
          <w:sz w:val="20"/>
          <w:szCs w:val="20"/>
          <w:shd w:val="clear" w:color="auto" w:fill="FFFFFF"/>
        </w:rPr>
        <w:t>-</w:t>
      </w:r>
      <w:proofErr w:type="gramEnd"/>
      <w:r w:rsidR="00A5423F">
        <w:rPr>
          <w:rFonts w:cstheme="minorHAnsi"/>
          <w:b/>
          <w:sz w:val="20"/>
          <w:szCs w:val="20"/>
          <w:shd w:val="clear" w:color="auto" w:fill="FFFFFF"/>
        </w:rPr>
        <w:t>11</w:t>
      </w:r>
      <w:r w:rsidR="0016085A">
        <w:rPr>
          <w:rFonts w:cstheme="minorHAnsi"/>
          <w:b/>
          <w:sz w:val="20"/>
          <w:szCs w:val="20"/>
          <w:shd w:val="clear" w:color="auto" w:fill="FFFFFF"/>
        </w:rPr>
        <w:t>:</w:t>
      </w:r>
      <w:r w:rsidR="00A5423F">
        <w:rPr>
          <w:rFonts w:cstheme="minorHAnsi"/>
          <w:b/>
          <w:sz w:val="20"/>
          <w:szCs w:val="20"/>
          <w:shd w:val="clear" w:color="auto" w:fill="FFFFFF"/>
        </w:rPr>
        <w:t>0</w:t>
      </w:r>
      <w:r w:rsidR="00676AE1">
        <w:rPr>
          <w:rFonts w:cstheme="minorHAnsi"/>
          <w:b/>
          <w:sz w:val="20"/>
          <w:szCs w:val="20"/>
          <w:shd w:val="clear" w:color="auto" w:fill="FFFFFF"/>
        </w:rPr>
        <w:t>0</w:t>
      </w:r>
      <w:r w:rsidR="00726C50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16085A">
        <w:rPr>
          <w:rFonts w:cstheme="minorHAnsi"/>
          <w:b/>
          <w:sz w:val="20"/>
          <w:szCs w:val="20"/>
          <w:shd w:val="clear" w:color="auto" w:fill="FFFFFF"/>
        </w:rPr>
        <w:t>A</w:t>
      </w:r>
      <w:r w:rsidR="00085D6F">
        <w:rPr>
          <w:rFonts w:cstheme="minorHAnsi"/>
          <w:b/>
          <w:sz w:val="20"/>
          <w:szCs w:val="20"/>
          <w:shd w:val="clear" w:color="auto" w:fill="FFFFFF"/>
        </w:rPr>
        <w:t>M</w:t>
      </w:r>
      <w:r w:rsidR="00350FF0" w:rsidRPr="00171C46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Pr="00171C46">
        <w:rPr>
          <w:rFonts w:cstheme="minorHAnsi"/>
          <w:b/>
          <w:sz w:val="20"/>
          <w:szCs w:val="20"/>
          <w:shd w:val="clear" w:color="auto" w:fill="FFFFFF"/>
        </w:rPr>
        <w:t>IST</w:t>
      </w:r>
    </w:p>
    <w:p w14:paraId="2786130B" w14:textId="77777777" w:rsidR="00462115" w:rsidRPr="00D7095E" w:rsidRDefault="00462115" w:rsidP="00D7095E">
      <w:pPr>
        <w:spacing w:after="0"/>
        <w:jc w:val="center"/>
        <w:rPr>
          <w:rFonts w:eastAsia="Times New Roman" w:cstheme="minorHAnsi"/>
          <w:sz w:val="20"/>
          <w:szCs w:val="20"/>
        </w:rPr>
      </w:pPr>
    </w:p>
    <w:p w14:paraId="46B3DBA1" w14:textId="7A00E0BD" w:rsidR="00571634" w:rsidRPr="00D7095E" w:rsidRDefault="00462115" w:rsidP="00F6336A">
      <w:pPr>
        <w:spacing w:after="0" w:line="360" w:lineRule="auto"/>
        <w:ind w:left="720"/>
        <w:jc w:val="center"/>
        <w:rPr>
          <w:rFonts w:eastAsia="Times New Roman" w:cstheme="minorHAnsi"/>
          <w:sz w:val="20"/>
          <w:szCs w:val="20"/>
        </w:rPr>
      </w:pPr>
      <w:r w:rsidRPr="00D7095E">
        <w:rPr>
          <w:rFonts w:eastAsia="Times New Roman" w:cstheme="minorHAnsi"/>
          <w:sz w:val="20"/>
          <w:szCs w:val="20"/>
        </w:rPr>
        <w:t xml:space="preserve">In Partial </w:t>
      </w:r>
      <w:r w:rsidR="0012452D" w:rsidRPr="00D7095E">
        <w:rPr>
          <w:rFonts w:eastAsia="Times New Roman" w:cstheme="minorHAnsi"/>
          <w:sz w:val="20"/>
          <w:szCs w:val="20"/>
        </w:rPr>
        <w:t>Fulfillment</w:t>
      </w:r>
      <w:r w:rsidRPr="00D7095E">
        <w:rPr>
          <w:rFonts w:eastAsia="Times New Roman" w:cstheme="minorHAnsi"/>
          <w:sz w:val="20"/>
          <w:szCs w:val="20"/>
        </w:rPr>
        <w:t xml:space="preserve"> of the Requirements for the Degree of</w:t>
      </w:r>
    </w:p>
    <w:p w14:paraId="2844ADC3" w14:textId="45126445" w:rsidR="00462115" w:rsidRPr="00D7095E" w:rsidRDefault="00EA2C8A" w:rsidP="00F6336A">
      <w:pPr>
        <w:spacing w:after="0" w:line="360" w:lineRule="auto"/>
        <w:ind w:left="720"/>
        <w:jc w:val="center"/>
        <w:rPr>
          <w:rFonts w:eastAsia="Times New Roman" w:cstheme="minorHAnsi"/>
          <w:b/>
          <w:color w:val="3FADA8"/>
          <w:sz w:val="20"/>
          <w:szCs w:val="20"/>
        </w:rPr>
      </w:pPr>
      <w:proofErr w:type="spellStart"/>
      <w:r w:rsidRPr="00D7095E">
        <w:rPr>
          <w:rFonts w:eastAsia="Times New Roman" w:cstheme="minorHAnsi"/>
          <w:b/>
          <w:color w:val="3FADA8"/>
          <w:sz w:val="20"/>
          <w:szCs w:val="20"/>
        </w:rPr>
        <w:t>M.Tech</w:t>
      </w:r>
      <w:proofErr w:type="spellEnd"/>
      <w:r w:rsidR="0096147F" w:rsidRPr="00D7095E">
        <w:rPr>
          <w:rFonts w:eastAsia="Times New Roman" w:cstheme="minorHAnsi"/>
          <w:b/>
          <w:color w:val="3FADA8"/>
          <w:sz w:val="20"/>
          <w:szCs w:val="20"/>
        </w:rPr>
        <w:t xml:space="preserve">. </w:t>
      </w:r>
      <w:r w:rsidR="00171C46">
        <w:rPr>
          <w:rFonts w:eastAsia="Times New Roman" w:cstheme="minorHAnsi"/>
          <w:b/>
          <w:color w:val="3FADA8"/>
          <w:sz w:val="20"/>
          <w:szCs w:val="20"/>
        </w:rPr>
        <w:t>CB</w:t>
      </w:r>
    </w:p>
    <w:p w14:paraId="1C198B63" w14:textId="030C6563" w:rsidR="00462115" w:rsidRPr="00D7095E" w:rsidRDefault="00A5423F" w:rsidP="00F6336A">
      <w:pPr>
        <w:shd w:val="clear" w:color="auto" w:fill="FFFFFF"/>
        <w:spacing w:after="0" w:line="360" w:lineRule="auto"/>
        <w:ind w:left="720"/>
        <w:jc w:val="center"/>
        <w:rPr>
          <w:rFonts w:cstheme="minorHAnsi"/>
          <w:b/>
          <w:color w:val="3FADA8"/>
          <w:sz w:val="20"/>
          <w:szCs w:val="20"/>
          <w:shd w:val="clear" w:color="auto" w:fill="FFFFFF"/>
        </w:rPr>
      </w:pPr>
      <w:proofErr w:type="spellStart"/>
      <w:r>
        <w:rPr>
          <w:rFonts w:eastAsia="Times New Roman" w:cstheme="minorHAnsi"/>
          <w:b/>
          <w:color w:val="3FADA8"/>
          <w:sz w:val="20"/>
          <w:szCs w:val="20"/>
        </w:rPr>
        <w:t>Rishabh</w:t>
      </w:r>
      <w:proofErr w:type="spellEnd"/>
      <w:r>
        <w:rPr>
          <w:rFonts w:eastAsia="Times New Roman" w:cstheme="minorHAnsi"/>
          <w:b/>
          <w:color w:val="3FADA8"/>
          <w:sz w:val="20"/>
          <w:szCs w:val="20"/>
        </w:rPr>
        <w:t xml:space="preserve"> </w:t>
      </w:r>
      <w:proofErr w:type="spellStart"/>
      <w:r>
        <w:rPr>
          <w:rFonts w:eastAsia="Times New Roman" w:cstheme="minorHAnsi"/>
          <w:b/>
          <w:color w:val="3FADA8"/>
          <w:sz w:val="20"/>
          <w:szCs w:val="20"/>
        </w:rPr>
        <w:t>Munjal</w:t>
      </w:r>
      <w:proofErr w:type="spellEnd"/>
      <w:r w:rsidR="00676AE1" w:rsidRPr="00676AE1">
        <w:rPr>
          <w:rFonts w:eastAsia="Times New Roman" w:cstheme="minorHAnsi"/>
          <w:b/>
          <w:color w:val="3FADA8"/>
          <w:sz w:val="20"/>
          <w:szCs w:val="20"/>
        </w:rPr>
        <w:t xml:space="preserve"> </w:t>
      </w:r>
      <w:r w:rsidR="002C4417" w:rsidRPr="00D7095E">
        <w:rPr>
          <w:rFonts w:eastAsia="Times New Roman" w:cstheme="minorHAnsi"/>
          <w:b/>
          <w:color w:val="3FADA8"/>
          <w:sz w:val="20"/>
          <w:szCs w:val="20"/>
        </w:rPr>
        <w:t>(</w:t>
      </w:r>
      <w:r>
        <w:rPr>
          <w:rFonts w:eastAsia="Times New Roman" w:cstheme="minorHAnsi"/>
          <w:b/>
          <w:color w:val="3FADA8"/>
          <w:sz w:val="20"/>
          <w:szCs w:val="20"/>
        </w:rPr>
        <w:t>MT20213</w:t>
      </w:r>
      <w:r w:rsidR="00462115" w:rsidRPr="00D7095E">
        <w:rPr>
          <w:rFonts w:eastAsia="Times New Roman" w:cstheme="minorHAnsi"/>
          <w:b/>
          <w:color w:val="3FADA8"/>
          <w:sz w:val="20"/>
          <w:szCs w:val="20"/>
        </w:rPr>
        <w:t>)</w:t>
      </w:r>
    </w:p>
    <w:p w14:paraId="4E06AAD1" w14:textId="3FD0294A" w:rsidR="00D7095E" w:rsidRPr="00D7095E" w:rsidRDefault="0096147F" w:rsidP="00F6336A">
      <w:pPr>
        <w:spacing w:after="0" w:line="360" w:lineRule="auto"/>
        <w:ind w:left="720"/>
        <w:jc w:val="center"/>
        <w:rPr>
          <w:rFonts w:eastAsia="Times New Roman" w:cstheme="minorHAnsi"/>
          <w:sz w:val="20"/>
          <w:szCs w:val="20"/>
        </w:rPr>
      </w:pPr>
      <w:r w:rsidRPr="00D7095E">
        <w:rPr>
          <w:rFonts w:eastAsia="Times New Roman" w:cstheme="minorHAnsi"/>
          <w:sz w:val="20"/>
          <w:szCs w:val="20"/>
        </w:rPr>
        <w:t>Will defend h</w:t>
      </w:r>
      <w:r w:rsidR="00676AE1">
        <w:rPr>
          <w:rFonts w:eastAsia="Times New Roman" w:cstheme="minorHAnsi"/>
          <w:sz w:val="20"/>
          <w:szCs w:val="20"/>
        </w:rPr>
        <w:t>is</w:t>
      </w:r>
      <w:r w:rsidR="00462115" w:rsidRPr="00D7095E">
        <w:rPr>
          <w:rFonts w:eastAsia="Times New Roman" w:cstheme="minorHAnsi"/>
          <w:sz w:val="20"/>
          <w:szCs w:val="20"/>
        </w:rPr>
        <w:t xml:space="preserve"> thesi</w:t>
      </w:r>
      <w:r w:rsidR="00D7095E" w:rsidRPr="00D7095E">
        <w:rPr>
          <w:rFonts w:eastAsia="Times New Roman" w:cstheme="minorHAnsi"/>
          <w:sz w:val="20"/>
          <w:szCs w:val="20"/>
        </w:rPr>
        <w:t>s</w:t>
      </w:r>
    </w:p>
    <w:p w14:paraId="7E64C483" w14:textId="2B44DBC9" w:rsidR="00462115" w:rsidRPr="00234C2D" w:rsidRDefault="00462115" w:rsidP="00F6336A">
      <w:pPr>
        <w:spacing w:after="0" w:line="360" w:lineRule="auto"/>
        <w:ind w:left="720"/>
        <w:jc w:val="center"/>
        <w:rPr>
          <w:rFonts w:eastAsia="Times New Roman" w:cstheme="minorHAnsi"/>
          <w:b/>
          <w:sz w:val="20"/>
          <w:szCs w:val="20"/>
        </w:rPr>
      </w:pPr>
      <w:r w:rsidRPr="00234C2D">
        <w:rPr>
          <w:rFonts w:cstheme="minorHAnsi"/>
          <w:b/>
          <w:color w:val="3FADA8"/>
          <w:sz w:val="20"/>
          <w:szCs w:val="20"/>
          <w:shd w:val="clear" w:color="auto" w:fill="FFFFFF"/>
        </w:rPr>
        <w:t>Title:</w:t>
      </w:r>
      <w:r w:rsidRPr="00234C2D">
        <w:rPr>
          <w:rStyle w:val="apple-converted-space"/>
          <w:rFonts w:cstheme="minorHAnsi"/>
          <w:b/>
          <w:color w:val="3FADA8"/>
          <w:sz w:val="20"/>
          <w:szCs w:val="20"/>
          <w:shd w:val="clear" w:color="auto" w:fill="FFFFFF"/>
        </w:rPr>
        <w:t> </w:t>
      </w:r>
      <w:r w:rsidRPr="00234C2D">
        <w:rPr>
          <w:rFonts w:cstheme="minorHAnsi"/>
          <w:b/>
          <w:color w:val="3FADA8"/>
          <w:sz w:val="20"/>
          <w:szCs w:val="20"/>
          <w:shd w:val="clear" w:color="auto" w:fill="FFFFFF"/>
        </w:rPr>
        <w:t>“</w:t>
      </w:r>
      <w:r w:rsidR="00A5423F" w:rsidRPr="00A5423F">
        <w:rPr>
          <w:rFonts w:cs="Helvetica"/>
          <w:b/>
          <w:color w:val="009999"/>
          <w:sz w:val="20"/>
          <w:szCs w:val="20"/>
          <w:shd w:val="clear" w:color="auto" w:fill="FFFFFF"/>
        </w:rPr>
        <w:t>A study of meta-learning and transfer learning approaches for clustering of single cell expression data</w:t>
      </w:r>
      <w:r w:rsidR="00350FF0" w:rsidRPr="00234C2D">
        <w:rPr>
          <w:rFonts w:cstheme="minorHAnsi"/>
          <w:b/>
          <w:color w:val="3FADA8"/>
          <w:sz w:val="20"/>
          <w:szCs w:val="20"/>
          <w:shd w:val="clear" w:color="auto" w:fill="FFFFFF"/>
        </w:rPr>
        <w:t>”</w:t>
      </w:r>
    </w:p>
    <w:p w14:paraId="7AD3E347" w14:textId="77777777" w:rsidR="00462115" w:rsidRPr="00D7095E" w:rsidRDefault="00462115" w:rsidP="00F6336A">
      <w:pPr>
        <w:spacing w:after="0" w:line="360" w:lineRule="auto"/>
        <w:ind w:left="720"/>
        <w:jc w:val="center"/>
        <w:rPr>
          <w:rFonts w:eastAsia="Times New Roman" w:cstheme="minorHAnsi"/>
          <w:sz w:val="20"/>
          <w:szCs w:val="20"/>
        </w:rPr>
      </w:pPr>
      <w:r w:rsidRPr="00D7095E">
        <w:rPr>
          <w:rFonts w:eastAsia="Times New Roman" w:cstheme="minorHAnsi"/>
          <w:sz w:val="20"/>
          <w:szCs w:val="20"/>
        </w:rPr>
        <w:t>IIIT-D Faculty and Students are invited</w:t>
      </w:r>
    </w:p>
    <w:p w14:paraId="2DC30737" w14:textId="77777777" w:rsidR="00462115" w:rsidRPr="00D7095E" w:rsidRDefault="00462115" w:rsidP="00F6336A">
      <w:pPr>
        <w:spacing w:after="0"/>
        <w:ind w:left="720"/>
        <w:rPr>
          <w:rFonts w:eastAsia="Times New Roman" w:cstheme="minorHAnsi"/>
          <w:sz w:val="20"/>
          <w:szCs w:val="20"/>
        </w:rPr>
      </w:pPr>
    </w:p>
    <w:p w14:paraId="41BA365D" w14:textId="62BD46B0" w:rsidR="00085D6F" w:rsidRDefault="00462115" w:rsidP="00F6336A">
      <w:pPr>
        <w:shd w:val="clear" w:color="auto" w:fill="FFFFFF"/>
        <w:spacing w:after="0"/>
        <w:ind w:left="720"/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</w:pPr>
      <w:r w:rsidRPr="00D7095E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Date:</w:t>
      </w:r>
      <w:r w:rsidR="00645610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</w:t>
      </w:r>
      <w:r w:rsidR="0016085A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June</w:t>
      </w:r>
      <w:r w:rsidR="00EB4EC3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</w:t>
      </w:r>
      <w:r w:rsidR="0016085A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1</w:t>
      </w:r>
      <w:r w:rsidR="00EB4EC3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3</w:t>
      </w:r>
      <w:r w:rsidR="008F36A5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, 2022</w:t>
      </w:r>
      <w:r w:rsidR="006B100C" w:rsidRPr="006B100C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(</w:t>
      </w:r>
      <w:r w:rsidR="00EB4EC3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Mon</w:t>
      </w:r>
      <w:r w:rsidR="008F36A5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day</w:t>
      </w:r>
      <w:proofErr w:type="gramStart"/>
      <w:r w:rsidR="006B100C" w:rsidRPr="006B100C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)</w:t>
      </w:r>
      <w:proofErr w:type="gramEnd"/>
      <w:r w:rsidRPr="00D7095E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br/>
        <w:t>Time:</w:t>
      </w:r>
      <w:r w:rsidRPr="00D7095E">
        <w:rPr>
          <w:rStyle w:val="apple-converted-space"/>
          <w:rFonts w:cstheme="minorHAnsi"/>
          <w:color w:val="3FADA8"/>
          <w:sz w:val="20"/>
          <w:szCs w:val="20"/>
          <w:shd w:val="clear" w:color="auto" w:fill="FFFFFF"/>
        </w:rPr>
        <w:t> </w:t>
      </w:r>
      <w:r w:rsidR="00A5423F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10</w:t>
      </w:r>
      <w:r w:rsidR="00DA54C9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.</w:t>
      </w:r>
      <w:r w:rsidR="00A5423F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15</w:t>
      </w:r>
      <w:r w:rsidR="0016085A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A</w:t>
      </w:r>
      <w:r w:rsidR="008F36A5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M</w:t>
      </w:r>
      <w:r w:rsidR="004C62D3" w:rsidRPr="00D7095E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-</w:t>
      </w:r>
      <w:r w:rsidR="00A5423F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11</w:t>
      </w:r>
      <w:r w:rsidR="00DA54C9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.</w:t>
      </w:r>
      <w:r w:rsidR="00A5423F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00</w:t>
      </w:r>
      <w:r w:rsidR="0096147F" w:rsidRPr="00D7095E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</w:t>
      </w:r>
      <w:r w:rsidR="0016085A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A</w:t>
      </w:r>
      <w:r w:rsidR="00726C50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M</w:t>
      </w:r>
      <w:r w:rsidR="008F36A5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</w:t>
      </w:r>
      <w:r w:rsidR="0096147F" w:rsidRPr="00D7095E">
        <w:rPr>
          <w:rStyle w:val="apple-converted-space"/>
          <w:rFonts w:cstheme="minorHAnsi"/>
          <w:b/>
          <w:bCs/>
          <w:color w:val="3FADA8"/>
          <w:sz w:val="20"/>
          <w:szCs w:val="20"/>
          <w:shd w:val="clear" w:color="auto" w:fill="FFFFFF"/>
        </w:rPr>
        <w:t>IST</w:t>
      </w:r>
    </w:p>
    <w:p w14:paraId="2DF89C87" w14:textId="646794D6" w:rsidR="00462115" w:rsidRPr="00D7095E" w:rsidRDefault="00AC6E26" w:rsidP="00F6336A">
      <w:pPr>
        <w:shd w:val="clear" w:color="auto" w:fill="FFFFFF"/>
        <w:spacing w:after="0"/>
        <w:ind w:left="720"/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Meeting </w:t>
      </w:r>
      <w:proofErr w:type="gramStart"/>
      <w:r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Link(</w:t>
      </w:r>
      <w:proofErr w:type="gramEnd"/>
      <w:r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G-Meet)</w:t>
      </w:r>
      <w:r w:rsidR="00085D6F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:</w:t>
      </w:r>
      <w:r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</w:t>
      </w:r>
      <w:hyperlink r:id="rId10" w:history="1">
        <w:r w:rsidRPr="00AC6E26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https://meet.google.com/zts-uzdi-xyx</w:t>
        </w:r>
      </w:hyperlink>
      <w:r w:rsidR="00085D6F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</w:t>
      </w:r>
    </w:p>
    <w:p w14:paraId="3599AED3" w14:textId="77777777" w:rsidR="00462115" w:rsidRPr="00D7095E" w:rsidRDefault="00462115" w:rsidP="00F6336A">
      <w:pPr>
        <w:shd w:val="clear" w:color="auto" w:fill="FFFFFF"/>
        <w:spacing w:after="0"/>
        <w:ind w:left="720"/>
        <w:rPr>
          <w:rFonts w:cstheme="minorHAnsi"/>
          <w:b/>
          <w:sz w:val="20"/>
          <w:szCs w:val="20"/>
        </w:rPr>
      </w:pPr>
    </w:p>
    <w:p w14:paraId="63D4AEF0" w14:textId="69FA6FE6" w:rsidR="00462115" w:rsidRPr="00D7095E" w:rsidRDefault="00462115" w:rsidP="00F6336A">
      <w:pPr>
        <w:shd w:val="clear" w:color="auto" w:fill="FFFFFF"/>
        <w:spacing w:after="0"/>
        <w:ind w:left="720"/>
        <w:rPr>
          <w:rStyle w:val="apple-converted-space"/>
          <w:rFonts w:eastAsia="Times New Roman" w:cstheme="minorHAnsi"/>
          <w:b/>
          <w:color w:val="3FADA8"/>
          <w:sz w:val="20"/>
          <w:szCs w:val="20"/>
        </w:rPr>
      </w:pP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>Examiner:</w:t>
      </w: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ab/>
        <w:t>Internal:  </w:t>
      </w: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proofErr w:type="spellStart"/>
      <w:r w:rsidR="00085D6F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Jaspreet</w:t>
      </w:r>
      <w:proofErr w:type="spellEnd"/>
      <w:r w:rsidR="00085D6F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</w:t>
      </w:r>
      <w:proofErr w:type="spellStart"/>
      <w:r w:rsidR="00085D6F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Kaur</w:t>
      </w:r>
      <w:proofErr w:type="spellEnd"/>
      <w:r w:rsidR="00085D6F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 xml:space="preserve"> </w:t>
      </w:r>
      <w:proofErr w:type="spellStart"/>
      <w:r w:rsidR="00085D6F"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  <w:t>Dhanjal</w:t>
      </w:r>
      <w:proofErr w:type="spellEnd"/>
    </w:p>
    <w:p w14:paraId="4ED29611" w14:textId="7FD61FC0" w:rsidR="008F36A5" w:rsidRPr="003411C5" w:rsidRDefault="00462115" w:rsidP="00F6336A">
      <w:pPr>
        <w:shd w:val="clear" w:color="auto" w:fill="FFFFFF"/>
        <w:spacing w:after="0"/>
        <w:ind w:left="1440" w:firstLine="720"/>
        <w:rPr>
          <w:rFonts w:cstheme="minorHAnsi"/>
          <w:b/>
          <w:bCs/>
          <w:color w:val="009999"/>
          <w:sz w:val="20"/>
          <w:szCs w:val="20"/>
          <w:shd w:val="clear" w:color="auto" w:fill="FFFFFF"/>
        </w:rPr>
      </w:pPr>
      <w:r w:rsidRPr="003411C5">
        <w:rPr>
          <w:rFonts w:cstheme="minorHAnsi"/>
          <w:b/>
          <w:bCs/>
          <w:strike/>
          <w:sz w:val="20"/>
          <w:szCs w:val="20"/>
          <w:shd w:val="clear" w:color="auto" w:fill="FFFFFF"/>
        </w:rPr>
        <w:t>External</w:t>
      </w:r>
      <w:r w:rsidRPr="008F36A5">
        <w:rPr>
          <w:rFonts w:cstheme="minorHAnsi"/>
          <w:b/>
          <w:bCs/>
          <w:sz w:val="20"/>
          <w:szCs w:val="20"/>
          <w:shd w:val="clear" w:color="auto" w:fill="FFFFFF"/>
        </w:rPr>
        <w:t>/</w:t>
      </w:r>
      <w:r w:rsidRPr="003411C5">
        <w:rPr>
          <w:rFonts w:cstheme="minorHAnsi"/>
          <w:b/>
          <w:bCs/>
          <w:sz w:val="20"/>
          <w:szCs w:val="20"/>
          <w:shd w:val="clear" w:color="auto" w:fill="FFFFFF"/>
        </w:rPr>
        <w:t>Interna</w:t>
      </w:r>
      <w:r w:rsidRPr="00962CAF">
        <w:rPr>
          <w:rFonts w:cstheme="minorHAnsi"/>
          <w:b/>
          <w:bCs/>
          <w:strike/>
          <w:sz w:val="20"/>
          <w:szCs w:val="20"/>
          <w:shd w:val="clear" w:color="auto" w:fill="FFFFFF"/>
        </w:rPr>
        <w:t>l</w:t>
      </w:r>
      <w:r w:rsidRPr="00962CAF">
        <w:rPr>
          <w:rFonts w:cstheme="minorHAnsi"/>
          <w:b/>
          <w:bCs/>
          <w:sz w:val="20"/>
          <w:szCs w:val="20"/>
          <w:shd w:val="clear" w:color="auto" w:fill="FFFFFF"/>
        </w:rPr>
        <w:t>:</w:t>
      </w: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="003411C5" w:rsidRPr="003411C5">
        <w:rPr>
          <w:b/>
          <w:color w:val="009999"/>
          <w:sz w:val="20"/>
          <w:szCs w:val="20"/>
          <w:shd w:val="clear" w:color="auto" w:fill="FFFFFF"/>
        </w:rPr>
        <w:t xml:space="preserve">N Arul </w:t>
      </w:r>
      <w:proofErr w:type="spellStart"/>
      <w:r w:rsidR="003411C5" w:rsidRPr="003411C5">
        <w:rPr>
          <w:b/>
          <w:color w:val="009999"/>
          <w:sz w:val="20"/>
          <w:szCs w:val="20"/>
          <w:shd w:val="clear" w:color="auto" w:fill="FFFFFF"/>
        </w:rPr>
        <w:t>Murugan</w:t>
      </w:r>
      <w:proofErr w:type="spellEnd"/>
    </w:p>
    <w:p w14:paraId="784D0F25" w14:textId="103A2D46" w:rsidR="00462115" w:rsidRDefault="00462115" w:rsidP="00F6336A">
      <w:pPr>
        <w:shd w:val="clear" w:color="auto" w:fill="FFFFFF"/>
        <w:spacing w:after="0"/>
        <w:ind w:left="1440" w:firstLine="720"/>
        <w:rPr>
          <w:rFonts w:cstheme="minorHAnsi"/>
          <w:b/>
          <w:bCs/>
          <w:color w:val="3FADA8"/>
          <w:sz w:val="20"/>
          <w:szCs w:val="20"/>
          <w:shd w:val="clear" w:color="auto" w:fill="FFFFFF"/>
        </w:rPr>
      </w:pP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 xml:space="preserve">Advisor:             </w:t>
      </w:r>
      <w:r w:rsidRPr="00D7095E">
        <w:rPr>
          <w:rFonts w:cstheme="minorHAnsi"/>
          <w:b/>
          <w:bCs/>
          <w:sz w:val="20"/>
          <w:szCs w:val="20"/>
          <w:shd w:val="clear" w:color="auto" w:fill="FFFFFF"/>
        </w:rPr>
        <w:tab/>
        <w:t xml:space="preserve"> </w:t>
      </w:r>
      <w:r w:rsidR="0097069B" w:rsidRPr="00D7095E"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97069B" w:rsidRPr="00D7095E">
        <w:rPr>
          <w:rFonts w:cstheme="minorHAnsi"/>
          <w:b/>
          <w:bCs/>
          <w:sz w:val="20"/>
          <w:szCs w:val="20"/>
          <w:shd w:val="clear" w:color="auto" w:fill="FFFFFF"/>
        </w:rPr>
        <w:tab/>
      </w:r>
      <w:proofErr w:type="spellStart"/>
      <w:r w:rsidR="003411C5" w:rsidRPr="003411C5">
        <w:rPr>
          <w:b/>
          <w:color w:val="009999"/>
          <w:sz w:val="20"/>
          <w:szCs w:val="20"/>
          <w:shd w:val="clear" w:color="auto" w:fill="FFFFFF"/>
        </w:rPr>
        <w:t>Debarka</w:t>
      </w:r>
      <w:proofErr w:type="spellEnd"/>
      <w:r w:rsidR="003411C5" w:rsidRPr="003411C5">
        <w:rPr>
          <w:b/>
          <w:color w:val="009999"/>
          <w:sz w:val="20"/>
          <w:szCs w:val="20"/>
          <w:shd w:val="clear" w:color="auto" w:fill="FFFFFF"/>
        </w:rPr>
        <w:t xml:space="preserve"> </w:t>
      </w:r>
      <w:proofErr w:type="spellStart"/>
      <w:r w:rsidR="003411C5" w:rsidRPr="003411C5">
        <w:rPr>
          <w:b/>
          <w:color w:val="009999"/>
          <w:sz w:val="20"/>
          <w:szCs w:val="20"/>
          <w:shd w:val="clear" w:color="auto" w:fill="FFFFFF"/>
        </w:rPr>
        <w:t>Sengupta</w:t>
      </w:r>
      <w:proofErr w:type="spellEnd"/>
    </w:p>
    <w:p w14:paraId="461E6B5A" w14:textId="548D14F1" w:rsidR="00E84CF5" w:rsidRPr="00E84CF5" w:rsidRDefault="00E84CF5" w:rsidP="00F6336A">
      <w:pPr>
        <w:shd w:val="clear" w:color="auto" w:fill="FFFFFF"/>
        <w:spacing w:after="0"/>
        <w:ind w:left="1440" w:firstLine="720"/>
        <w:rPr>
          <w:rFonts w:cstheme="minorHAnsi"/>
          <w:bCs/>
          <w:color w:val="009999"/>
          <w:sz w:val="20"/>
          <w:szCs w:val="20"/>
          <w:shd w:val="clear" w:color="auto" w:fill="FFFFFF"/>
        </w:rPr>
      </w:pPr>
      <w:r w:rsidRPr="00E84CF5">
        <w:rPr>
          <w:rFonts w:cstheme="minorHAnsi"/>
          <w:b/>
          <w:bCs/>
          <w:sz w:val="20"/>
          <w:szCs w:val="20"/>
          <w:shd w:val="clear" w:color="auto" w:fill="FFFFFF"/>
        </w:rPr>
        <w:t>Co-Advisor</w:t>
      </w:r>
      <w:r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>
        <w:rPr>
          <w:rFonts w:cstheme="minorHAnsi"/>
          <w:b/>
          <w:bCs/>
          <w:sz w:val="20"/>
          <w:szCs w:val="20"/>
          <w:shd w:val="clear" w:color="auto" w:fill="FFFFFF"/>
        </w:rPr>
        <w:tab/>
      </w:r>
      <w:r w:rsidR="003411C5">
        <w:rPr>
          <w:rFonts w:cstheme="minorHAnsi"/>
          <w:b/>
          <w:bCs/>
          <w:sz w:val="20"/>
          <w:szCs w:val="20"/>
          <w:shd w:val="clear" w:color="auto" w:fill="FFFFFF"/>
        </w:rPr>
        <w:t>NA</w:t>
      </w:r>
    </w:p>
    <w:p w14:paraId="3F4AF55A" w14:textId="77777777" w:rsidR="00462115" w:rsidRPr="006727A7" w:rsidRDefault="00462115" w:rsidP="00462115">
      <w:pPr>
        <w:shd w:val="clear" w:color="auto" w:fill="FFFFFF"/>
        <w:spacing w:after="0" w:line="240" w:lineRule="auto"/>
        <w:ind w:left="720" w:firstLine="720"/>
        <w:rPr>
          <w:rFonts w:cs="Arial"/>
          <w:b/>
          <w:bCs/>
          <w:shd w:val="clear" w:color="auto" w:fill="FFFFFF"/>
        </w:rPr>
      </w:pPr>
    </w:p>
    <w:p w14:paraId="39B361BA" w14:textId="77777777" w:rsidR="00462115" w:rsidRPr="006727A7" w:rsidRDefault="00462115" w:rsidP="00462115">
      <w:pPr>
        <w:shd w:val="clear" w:color="auto" w:fill="FFFFFF"/>
        <w:spacing w:after="0" w:line="240" w:lineRule="auto"/>
        <w:ind w:left="720" w:firstLine="720"/>
        <w:jc w:val="center"/>
        <w:rPr>
          <w:rFonts w:eastAsia="Times New Roman" w:cs="Times New Roman"/>
        </w:rPr>
      </w:pPr>
      <w:r w:rsidRPr="006727A7">
        <w:rPr>
          <w:rFonts w:eastAsia="Times New Roman" w:cs="Times New Roman"/>
        </w:rPr>
        <w:t>*******************************************************</w:t>
      </w:r>
    </w:p>
    <w:p w14:paraId="31B8E2DB" w14:textId="77777777" w:rsidR="00462115" w:rsidRDefault="00462115" w:rsidP="00462115">
      <w:pPr>
        <w:spacing w:after="0" w:line="240" w:lineRule="auto"/>
        <w:jc w:val="both"/>
        <w:rPr>
          <w:rFonts w:eastAsia="Times New Roman" w:cs="Times New Roman"/>
          <w:b/>
          <w:bCs/>
          <w:shd w:val="clear" w:color="auto" w:fill="FFFFFF"/>
          <w:lang w:val="en-AU"/>
        </w:rPr>
      </w:pPr>
      <w:r w:rsidRPr="006727A7">
        <w:rPr>
          <w:rFonts w:eastAsia="Times New Roman" w:cs="Times New Roman"/>
          <w:b/>
          <w:bCs/>
          <w:shd w:val="clear" w:color="auto" w:fill="FFFFFF"/>
          <w:lang w:val="en-AU"/>
        </w:rPr>
        <w:t>Abstract</w:t>
      </w:r>
    </w:p>
    <w:p w14:paraId="1CE3AD93" w14:textId="77777777" w:rsidR="00462115" w:rsidRPr="00350FF0" w:rsidRDefault="00462115" w:rsidP="00462115">
      <w:pPr>
        <w:spacing w:after="0" w:line="240" w:lineRule="auto"/>
        <w:jc w:val="both"/>
        <w:rPr>
          <w:rFonts w:eastAsia="Times New Roman" w:cstheme="minorHAnsi"/>
          <w:b/>
          <w:bCs/>
          <w:sz w:val="12"/>
          <w:shd w:val="clear" w:color="auto" w:fill="FFFFFF"/>
          <w:lang w:val="en-AU"/>
        </w:rPr>
      </w:pPr>
    </w:p>
    <w:p w14:paraId="54A9ABA1" w14:textId="2E5C3C33" w:rsidR="00D45BB2" w:rsidRPr="00834500" w:rsidRDefault="00A5423F" w:rsidP="00A5423F">
      <w:pPr>
        <w:jc w:val="both"/>
        <w:rPr>
          <w:rFonts w:ascii="Arial" w:eastAsia="Times New Roman" w:hAnsi="Arial" w:cs="Arial"/>
          <w:sz w:val="18"/>
          <w:szCs w:val="20"/>
          <w:lang w:val="en-IN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Single cell RNA-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seq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data is an important source for profiling cellular heterogeneity. Clustering is an important step in any single cell pipeline because it allows us to discover unknown cell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types.Furthermore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,it</w:t>
      </w:r>
      <w:proofErr w:type="spellEnd"/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is possible for data generated in cell studies to be contaminated with cells from other tissues or organs, a fact commonly known as tissue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heterogeneity.Failures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in detection of tissue heterogeneity affect data interpretability and reproducibility. Efficient clustering approaches aid the study of tissue heterogeneity. Recently, transfer learning approaches like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Xu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et al. (2021) and Sun et al. (2015) have shown superior performance in clustering single cell data. These approaches leverage information learned from a source dataset to cluster cells in a target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dataset.In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this work, we introduce an alternative approach for clustering single cell data based on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meta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learning. In a nutshell, given data from n tasks T 1 , T 2 , ..., T n meta learning aims to solve a new task T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est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quickly. Several meta learning methods were applied to single cell data and their performance was compared against two transfer learning based methods namely SCANVI(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Xu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et al. (2021)) and CORAL(Sun et al. (2015)). We also tested performance in a more challenging cross species setting where the source data and target data come from different organisms. We also introduce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TranSCend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a webserver and online repository dedicated to transfer learning.</w:t>
      </w:r>
    </w:p>
    <w:sectPr w:rsidR="00D45BB2" w:rsidRPr="00834500" w:rsidSect="00D33219">
      <w:headerReference w:type="default" r:id="rId11"/>
      <w:pgSz w:w="12240" w:h="15840"/>
      <w:pgMar w:top="1066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536A2" w14:textId="77777777" w:rsidR="00627B93" w:rsidRDefault="00627B93" w:rsidP="002F41B2">
      <w:pPr>
        <w:spacing w:after="0" w:line="240" w:lineRule="auto"/>
      </w:pPr>
      <w:r>
        <w:separator/>
      </w:r>
    </w:p>
  </w:endnote>
  <w:endnote w:type="continuationSeparator" w:id="0">
    <w:p w14:paraId="50882F4D" w14:textId="77777777" w:rsidR="00627B93" w:rsidRDefault="00627B93" w:rsidP="002F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5D856" w14:textId="77777777" w:rsidR="00627B93" w:rsidRDefault="00627B93" w:rsidP="002F41B2">
      <w:pPr>
        <w:spacing w:after="0" w:line="240" w:lineRule="auto"/>
      </w:pPr>
      <w:r>
        <w:separator/>
      </w:r>
    </w:p>
  </w:footnote>
  <w:footnote w:type="continuationSeparator" w:id="0">
    <w:p w14:paraId="5B0DAF64" w14:textId="77777777" w:rsidR="00627B93" w:rsidRDefault="00627B93" w:rsidP="002F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5CDA" w14:textId="77777777" w:rsidR="002F41B2" w:rsidRDefault="002F41B2">
    <w:pPr>
      <w:pStyle w:val="Header"/>
    </w:pPr>
  </w:p>
  <w:p w14:paraId="6F62027D" w14:textId="77777777" w:rsidR="002F41B2" w:rsidRDefault="002F4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15"/>
    <w:rsid w:val="00012F76"/>
    <w:rsid w:val="00085D6F"/>
    <w:rsid w:val="00097A65"/>
    <w:rsid w:val="000A5617"/>
    <w:rsid w:val="000C36BB"/>
    <w:rsid w:val="000F4BDB"/>
    <w:rsid w:val="0012452D"/>
    <w:rsid w:val="00147EA1"/>
    <w:rsid w:val="00155BA5"/>
    <w:rsid w:val="0016085A"/>
    <w:rsid w:val="00171C46"/>
    <w:rsid w:val="00186B00"/>
    <w:rsid w:val="001B4769"/>
    <w:rsid w:val="001E77E7"/>
    <w:rsid w:val="001F5633"/>
    <w:rsid w:val="001F5858"/>
    <w:rsid w:val="00234C2D"/>
    <w:rsid w:val="002442CF"/>
    <w:rsid w:val="00247582"/>
    <w:rsid w:val="002521A3"/>
    <w:rsid w:val="002527C2"/>
    <w:rsid w:val="00291197"/>
    <w:rsid w:val="0029239A"/>
    <w:rsid w:val="002A3E7C"/>
    <w:rsid w:val="002B0962"/>
    <w:rsid w:val="002B1105"/>
    <w:rsid w:val="002B6404"/>
    <w:rsid w:val="002C4417"/>
    <w:rsid w:val="002E1E21"/>
    <w:rsid w:val="002E2D16"/>
    <w:rsid w:val="002F23C0"/>
    <w:rsid w:val="002F41B2"/>
    <w:rsid w:val="002F50D9"/>
    <w:rsid w:val="00313DA2"/>
    <w:rsid w:val="003411C5"/>
    <w:rsid w:val="00350FF0"/>
    <w:rsid w:val="0036022B"/>
    <w:rsid w:val="00384910"/>
    <w:rsid w:val="00387C1A"/>
    <w:rsid w:val="00397B1F"/>
    <w:rsid w:val="003A177B"/>
    <w:rsid w:val="003B18A3"/>
    <w:rsid w:val="003B4A75"/>
    <w:rsid w:val="003B63F9"/>
    <w:rsid w:val="003C5510"/>
    <w:rsid w:val="003C7F83"/>
    <w:rsid w:val="003E62F7"/>
    <w:rsid w:val="00405FF1"/>
    <w:rsid w:val="004254A2"/>
    <w:rsid w:val="00435E88"/>
    <w:rsid w:val="0044740E"/>
    <w:rsid w:val="00454FDA"/>
    <w:rsid w:val="004567EF"/>
    <w:rsid w:val="0046170C"/>
    <w:rsid w:val="00462115"/>
    <w:rsid w:val="00483AA7"/>
    <w:rsid w:val="00495644"/>
    <w:rsid w:val="004C62D3"/>
    <w:rsid w:val="004D7094"/>
    <w:rsid w:val="004E05E7"/>
    <w:rsid w:val="004E6DB9"/>
    <w:rsid w:val="004F0D0B"/>
    <w:rsid w:val="005002E9"/>
    <w:rsid w:val="005026BF"/>
    <w:rsid w:val="00507B4E"/>
    <w:rsid w:val="00514AAC"/>
    <w:rsid w:val="00520521"/>
    <w:rsid w:val="0053594D"/>
    <w:rsid w:val="00542E62"/>
    <w:rsid w:val="00571634"/>
    <w:rsid w:val="005A7536"/>
    <w:rsid w:val="005B39BD"/>
    <w:rsid w:val="005B64B2"/>
    <w:rsid w:val="005C322D"/>
    <w:rsid w:val="00607063"/>
    <w:rsid w:val="006179BA"/>
    <w:rsid w:val="00627B93"/>
    <w:rsid w:val="00645610"/>
    <w:rsid w:val="00647C9F"/>
    <w:rsid w:val="00676AE1"/>
    <w:rsid w:val="006858F7"/>
    <w:rsid w:val="00696F8E"/>
    <w:rsid w:val="006A0E73"/>
    <w:rsid w:val="006B100C"/>
    <w:rsid w:val="006C196A"/>
    <w:rsid w:val="006C417F"/>
    <w:rsid w:val="006F18B2"/>
    <w:rsid w:val="007027C3"/>
    <w:rsid w:val="00711460"/>
    <w:rsid w:val="00726C50"/>
    <w:rsid w:val="00745169"/>
    <w:rsid w:val="00753F70"/>
    <w:rsid w:val="00776DDC"/>
    <w:rsid w:val="00791691"/>
    <w:rsid w:val="0079637B"/>
    <w:rsid w:val="007B0F85"/>
    <w:rsid w:val="007B68A8"/>
    <w:rsid w:val="007E2960"/>
    <w:rsid w:val="007E4421"/>
    <w:rsid w:val="007E51E0"/>
    <w:rsid w:val="007F3B87"/>
    <w:rsid w:val="008301D2"/>
    <w:rsid w:val="00834500"/>
    <w:rsid w:val="008526F7"/>
    <w:rsid w:val="00857F7C"/>
    <w:rsid w:val="008770D3"/>
    <w:rsid w:val="00886B43"/>
    <w:rsid w:val="008A3090"/>
    <w:rsid w:val="008B3457"/>
    <w:rsid w:val="008F36A5"/>
    <w:rsid w:val="0093240D"/>
    <w:rsid w:val="00937A2D"/>
    <w:rsid w:val="00945B89"/>
    <w:rsid w:val="009613F2"/>
    <w:rsid w:val="0096147F"/>
    <w:rsid w:val="00962CAF"/>
    <w:rsid w:val="0096515A"/>
    <w:rsid w:val="0097069B"/>
    <w:rsid w:val="00992A14"/>
    <w:rsid w:val="009A0694"/>
    <w:rsid w:val="009A0A88"/>
    <w:rsid w:val="00A04008"/>
    <w:rsid w:val="00A14D84"/>
    <w:rsid w:val="00A26E2C"/>
    <w:rsid w:val="00A42459"/>
    <w:rsid w:val="00A5423F"/>
    <w:rsid w:val="00A56ABA"/>
    <w:rsid w:val="00A83E70"/>
    <w:rsid w:val="00AC4D8E"/>
    <w:rsid w:val="00AC6E26"/>
    <w:rsid w:val="00B22AFE"/>
    <w:rsid w:val="00B363D1"/>
    <w:rsid w:val="00B44309"/>
    <w:rsid w:val="00B449A5"/>
    <w:rsid w:val="00B51585"/>
    <w:rsid w:val="00B5166F"/>
    <w:rsid w:val="00B72CF0"/>
    <w:rsid w:val="00B757ED"/>
    <w:rsid w:val="00BA1F5F"/>
    <w:rsid w:val="00BB669E"/>
    <w:rsid w:val="00BD28B7"/>
    <w:rsid w:val="00BD47BE"/>
    <w:rsid w:val="00BE3C5B"/>
    <w:rsid w:val="00BF408B"/>
    <w:rsid w:val="00C066EA"/>
    <w:rsid w:val="00C51CFF"/>
    <w:rsid w:val="00C84078"/>
    <w:rsid w:val="00C85D1B"/>
    <w:rsid w:val="00C96579"/>
    <w:rsid w:val="00CA15D0"/>
    <w:rsid w:val="00CA2E7A"/>
    <w:rsid w:val="00CC084D"/>
    <w:rsid w:val="00CC2CEE"/>
    <w:rsid w:val="00CC65D4"/>
    <w:rsid w:val="00CF1A34"/>
    <w:rsid w:val="00CF4AA1"/>
    <w:rsid w:val="00D02B48"/>
    <w:rsid w:val="00D33219"/>
    <w:rsid w:val="00D45BB2"/>
    <w:rsid w:val="00D5733E"/>
    <w:rsid w:val="00D579BC"/>
    <w:rsid w:val="00D7095E"/>
    <w:rsid w:val="00D77C40"/>
    <w:rsid w:val="00D82BB8"/>
    <w:rsid w:val="00DA54C9"/>
    <w:rsid w:val="00E24FD2"/>
    <w:rsid w:val="00E32343"/>
    <w:rsid w:val="00E5671F"/>
    <w:rsid w:val="00E67CF5"/>
    <w:rsid w:val="00E75A9E"/>
    <w:rsid w:val="00E84CF5"/>
    <w:rsid w:val="00E92A0B"/>
    <w:rsid w:val="00EA2C8A"/>
    <w:rsid w:val="00EA7A61"/>
    <w:rsid w:val="00EB4EC3"/>
    <w:rsid w:val="00ED077D"/>
    <w:rsid w:val="00EE4D3E"/>
    <w:rsid w:val="00EE5419"/>
    <w:rsid w:val="00EF19E9"/>
    <w:rsid w:val="00EF3577"/>
    <w:rsid w:val="00EF5296"/>
    <w:rsid w:val="00EF63C1"/>
    <w:rsid w:val="00F40D1E"/>
    <w:rsid w:val="00F61650"/>
    <w:rsid w:val="00F6336A"/>
    <w:rsid w:val="00F729D9"/>
    <w:rsid w:val="00F96E6C"/>
    <w:rsid w:val="00FB4299"/>
    <w:rsid w:val="00FB5098"/>
    <w:rsid w:val="00FD4F9E"/>
    <w:rsid w:val="00FD6C14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F2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2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1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62115"/>
  </w:style>
  <w:style w:type="character" w:customStyle="1" w:styleId="aqj">
    <w:name w:val="aqj"/>
    <w:basedOn w:val="DefaultParagraphFont"/>
    <w:rsid w:val="00462115"/>
  </w:style>
  <w:style w:type="paragraph" w:styleId="Header">
    <w:name w:val="header"/>
    <w:basedOn w:val="Normal"/>
    <w:link w:val="HeaderChar"/>
    <w:uiPriority w:val="99"/>
    <w:unhideWhenUsed/>
    <w:rsid w:val="002F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B2"/>
  </w:style>
  <w:style w:type="paragraph" w:styleId="Footer">
    <w:name w:val="footer"/>
    <w:basedOn w:val="Normal"/>
    <w:link w:val="FooterChar"/>
    <w:uiPriority w:val="99"/>
    <w:unhideWhenUsed/>
    <w:rsid w:val="002F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B2"/>
  </w:style>
  <w:style w:type="paragraph" w:styleId="BalloonText">
    <w:name w:val="Balloon Text"/>
    <w:basedOn w:val="Normal"/>
    <w:link w:val="BalloonTextChar"/>
    <w:uiPriority w:val="99"/>
    <w:semiHidden/>
    <w:unhideWhenUsed/>
    <w:rsid w:val="00F6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D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E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2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1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462115"/>
  </w:style>
  <w:style w:type="character" w:customStyle="1" w:styleId="aqj">
    <w:name w:val="aqj"/>
    <w:basedOn w:val="DefaultParagraphFont"/>
    <w:rsid w:val="00462115"/>
  </w:style>
  <w:style w:type="paragraph" w:styleId="Header">
    <w:name w:val="header"/>
    <w:basedOn w:val="Normal"/>
    <w:link w:val="HeaderChar"/>
    <w:uiPriority w:val="99"/>
    <w:unhideWhenUsed/>
    <w:rsid w:val="002F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B2"/>
  </w:style>
  <w:style w:type="paragraph" w:styleId="Footer">
    <w:name w:val="footer"/>
    <w:basedOn w:val="Normal"/>
    <w:link w:val="FooterChar"/>
    <w:uiPriority w:val="99"/>
    <w:unhideWhenUsed/>
    <w:rsid w:val="002F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B2"/>
  </w:style>
  <w:style w:type="paragraph" w:styleId="BalloonText">
    <w:name w:val="Balloon Text"/>
    <w:basedOn w:val="Normal"/>
    <w:link w:val="BalloonTextChar"/>
    <w:uiPriority w:val="99"/>
    <w:semiHidden/>
    <w:unhideWhenUsed/>
    <w:rsid w:val="00F6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D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4D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6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4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14940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71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9018035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76333238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02381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183427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36637222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5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963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551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91604062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5566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797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846541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4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9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209257845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4811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8991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3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5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7429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633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1510514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841431200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249613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8418393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69819219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2594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506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105797439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25136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905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549954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39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21917258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212">
              <w:marLeft w:val="0"/>
              <w:marRight w:val="0"/>
              <w:marTop w:val="0"/>
              <w:marBottom w:val="0"/>
              <w:divBdr>
                <w:top w:val="single" w:sz="12" w:space="0" w:color="5292F7"/>
                <w:left w:val="single" w:sz="12" w:space="2" w:color="5292F7"/>
                <w:bottom w:val="single" w:sz="12" w:space="0" w:color="5292F7"/>
                <w:right w:val="single" w:sz="12" w:space="2" w:color="5292F7"/>
              </w:divBdr>
              <w:divsChild>
                <w:div w:id="11459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zts-uzdi-xyx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11399-9DD5-4FF9-B3D5-D23F69B8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mohit</cp:lastModifiedBy>
  <cp:revision>39</cp:revision>
  <cp:lastPrinted>2020-05-14T09:08:00Z</cp:lastPrinted>
  <dcterms:created xsi:type="dcterms:W3CDTF">2021-05-14T14:28:00Z</dcterms:created>
  <dcterms:modified xsi:type="dcterms:W3CDTF">2022-06-10T06:58:00Z</dcterms:modified>
</cp:coreProperties>
</file>